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C1" w:rsidRPr="00C11FC1" w:rsidRDefault="00C11FC1" w:rsidP="00C11FC1">
      <w:pPr>
        <w:shd w:val="clear" w:color="auto" w:fill="FFFFFF"/>
        <w:spacing w:after="120" w:line="276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b/>
          <w:bCs/>
          <w:sz w:val="24"/>
          <w:szCs w:val="24"/>
          <w:lang w:eastAsia="hu-HU"/>
        </w:rPr>
        <w:t>A</w:t>
      </w:r>
      <w:r w:rsidR="00271865">
        <w:rPr>
          <w:rFonts w:ascii="Times New Roman" w:hAnsi="Times New Roman"/>
          <w:b/>
          <w:bCs/>
          <w:sz w:val="24"/>
          <w:szCs w:val="24"/>
          <w:lang w:eastAsia="hu-HU"/>
        </w:rPr>
        <w:t>z általános</w:t>
      </w:r>
      <w:r w:rsidRPr="00C11FC1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csekély összegű (</w:t>
      </w:r>
      <w:r w:rsidRPr="00C11FC1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de minimis</w:t>
      </w:r>
      <w:r w:rsidRPr="00C11FC1">
        <w:rPr>
          <w:rFonts w:ascii="Times New Roman" w:hAnsi="Times New Roman"/>
          <w:b/>
          <w:bCs/>
          <w:sz w:val="24"/>
          <w:szCs w:val="24"/>
          <w:lang w:eastAsia="hu-HU"/>
        </w:rPr>
        <w:t>) támogatás odaítéléséről szóló támogatási szerződés kötelező tartalmi elemei</w:t>
      </w:r>
    </w:p>
    <w:p w:rsidR="00C11FC1" w:rsidRPr="00C11FC1" w:rsidRDefault="00C11FC1" w:rsidP="00C11FC1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11FC1" w:rsidRPr="00C11FC1" w:rsidRDefault="00C11FC1" w:rsidP="00C11FC1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>Támogatást nyújtó megnevezése</w:t>
      </w:r>
    </w:p>
    <w:p w:rsidR="00C11FC1" w:rsidRPr="00C11FC1" w:rsidRDefault="00C11FC1" w:rsidP="00C11FC1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>Kedvezményezett megnevezése</w:t>
      </w:r>
    </w:p>
    <w:p w:rsidR="00C11FC1" w:rsidRPr="00C11FC1" w:rsidRDefault="00C11FC1" w:rsidP="00C11FC1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>Bruttó támogatástartalom megjelölése</w:t>
      </w:r>
    </w:p>
    <w:p w:rsidR="00C11FC1" w:rsidRPr="00C11FC1" w:rsidRDefault="00C11FC1" w:rsidP="00C11FC1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>További kötelező tartalom:</w:t>
      </w:r>
    </w:p>
    <w:p w:rsidR="00C11FC1" w:rsidRPr="00C11FC1" w:rsidRDefault="00C11FC1" w:rsidP="00C11FC1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„A jelen szerződés alapján nyújtott támogatás </w:t>
      </w:r>
      <w:r w:rsidRPr="00C11FC1">
        <w:rPr>
          <w:rFonts w:ascii="Times New Roman" w:hAnsi="Times New Roman"/>
          <w:i/>
          <w:sz w:val="24"/>
          <w:szCs w:val="24"/>
        </w:rPr>
        <w:t>az Európai Unió működéséről szóló szerződés 107. és 108. cikkének a csekély összegű támogatásokra való alkalmazásáról szóló 2023. december 13-i (EU) 2023/2831 bizottsági rendelet</w:t>
      </w:r>
      <w:r w:rsidRPr="00C11FC1">
        <w:rPr>
          <w:rFonts w:ascii="Times New Roman" w:hAnsi="Times New Roman"/>
          <w:sz w:val="24"/>
          <w:szCs w:val="24"/>
        </w:rPr>
        <w:t xml:space="preserve"> (a továbbiakban: </w:t>
      </w:r>
      <w:r w:rsidR="00830463">
        <w:rPr>
          <w:rFonts w:ascii="Times New Roman" w:hAnsi="Times New Roman"/>
          <w:sz w:val="24"/>
          <w:szCs w:val="24"/>
        </w:rPr>
        <w:t xml:space="preserve">általános </w:t>
      </w:r>
      <w:r w:rsidR="00830463">
        <w:rPr>
          <w:rFonts w:ascii="Times New Roman" w:hAnsi="Times New Roman"/>
          <w:i/>
          <w:sz w:val="24"/>
          <w:szCs w:val="24"/>
        </w:rPr>
        <w:t xml:space="preserve">de minimis </w:t>
      </w:r>
      <w:r w:rsidRPr="00C11FC1">
        <w:rPr>
          <w:rFonts w:ascii="Times New Roman" w:hAnsi="Times New Roman"/>
          <w:sz w:val="24"/>
          <w:szCs w:val="24"/>
        </w:rPr>
        <w:t xml:space="preserve">rendelet) </w:t>
      </w:r>
      <w:r w:rsidR="00F870D0">
        <w:rPr>
          <w:rFonts w:ascii="Times New Roman" w:hAnsi="Times New Roman"/>
          <w:sz w:val="24"/>
          <w:szCs w:val="24"/>
        </w:rPr>
        <w:t xml:space="preserve">szerinti </w:t>
      </w:r>
      <w:r w:rsidR="00F870D0" w:rsidRPr="00C11FC1">
        <w:rPr>
          <w:rFonts w:ascii="Times New Roman" w:hAnsi="Times New Roman"/>
          <w:sz w:val="24"/>
          <w:szCs w:val="24"/>
          <w:lang w:eastAsia="hu-HU"/>
        </w:rPr>
        <w:t>csekély összegű támogatásnak minősül</w:t>
      </w:r>
      <w:r w:rsidRPr="00C11FC1">
        <w:rPr>
          <w:rFonts w:ascii="Times New Roman" w:hAnsi="Times New Roman"/>
          <w:sz w:val="24"/>
          <w:szCs w:val="24"/>
          <w:lang w:eastAsia="hu-HU"/>
        </w:rPr>
        <w:t>.</w:t>
      </w:r>
    </w:p>
    <w:p w:rsidR="00830463" w:rsidRPr="00460CC4" w:rsidRDefault="00830463" w:rsidP="00830463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</w:rPr>
        <w:t>Az</w:t>
      </w:r>
      <w:r w:rsidR="002F7CAF">
        <w:rPr>
          <w:rFonts w:ascii="Times New Roman" w:hAnsi="Times New Roman"/>
          <w:sz w:val="24"/>
          <w:szCs w:val="24"/>
        </w:rPr>
        <w:t xml:space="preserve"> általános </w:t>
      </w:r>
      <w:r w:rsidR="002F7CAF">
        <w:rPr>
          <w:rFonts w:ascii="Times New Roman" w:hAnsi="Times New Roman"/>
          <w:i/>
          <w:sz w:val="24"/>
          <w:szCs w:val="24"/>
        </w:rPr>
        <w:t>de minimis</w:t>
      </w:r>
      <w:r w:rsidR="002F7CAF">
        <w:rPr>
          <w:rFonts w:ascii="Times New Roman" w:hAnsi="Times New Roman"/>
          <w:sz w:val="24"/>
          <w:szCs w:val="24"/>
        </w:rPr>
        <w:t xml:space="preserve"> rendelet 2. cikk (2) bekezdése szerinti</w:t>
      </w:r>
      <w:r w:rsidRPr="00397F27">
        <w:rPr>
          <w:rFonts w:ascii="Times New Roman" w:hAnsi="Times New Roman"/>
          <w:sz w:val="24"/>
          <w:szCs w:val="24"/>
        </w:rPr>
        <w:t xml:space="preserve"> egy és ugyanazon vállalkozásnak minősülő vállalkozások részére az </w:t>
      </w:r>
      <w:r>
        <w:rPr>
          <w:rFonts w:ascii="Times New Roman" w:hAnsi="Times New Roman"/>
          <w:sz w:val="24"/>
          <w:szCs w:val="24"/>
        </w:rPr>
        <w:t xml:space="preserve">általános </w:t>
      </w:r>
      <w:r w:rsidRPr="00E27950">
        <w:rPr>
          <w:rFonts w:ascii="Times New Roman" w:hAnsi="Times New Roman"/>
          <w:i/>
          <w:sz w:val="24"/>
          <w:szCs w:val="24"/>
        </w:rPr>
        <w:t>de minimis</w:t>
      </w:r>
      <w:r w:rsidRPr="00397F27">
        <w:rPr>
          <w:rFonts w:ascii="Times New Roman" w:hAnsi="Times New Roman"/>
          <w:sz w:val="24"/>
          <w:szCs w:val="24"/>
        </w:rPr>
        <w:t xml:space="preserve"> rendelet hatálya alá tartozó, </w:t>
      </w:r>
      <w:r w:rsidRPr="00460CC4">
        <w:rPr>
          <w:rFonts w:ascii="Times New Roman" w:hAnsi="Times New Roman"/>
          <w:sz w:val="24"/>
          <w:szCs w:val="24"/>
        </w:rPr>
        <w:t xml:space="preserve">Magyarországon odaítélt általános csekély összegű támogatás bruttó támogatástartalma bármely három év során nem haladhatja meg a 300.000 eurónak megfelelő forintösszeget, figyelembe véve az általános </w:t>
      </w:r>
      <w:r w:rsidRPr="00460CC4">
        <w:rPr>
          <w:rFonts w:ascii="Times New Roman" w:hAnsi="Times New Roman"/>
          <w:i/>
          <w:sz w:val="24"/>
          <w:szCs w:val="24"/>
        </w:rPr>
        <w:t>de minimis</w:t>
      </w:r>
      <w:r w:rsidRPr="00460CC4">
        <w:rPr>
          <w:rFonts w:ascii="Times New Roman" w:hAnsi="Times New Roman"/>
          <w:sz w:val="24"/>
          <w:szCs w:val="24"/>
        </w:rPr>
        <w:t xml:space="preserve"> rendelet 3. cikkének (8) és (9) bekezdését is.</w:t>
      </w:r>
    </w:p>
    <w:p w:rsidR="00C11FC1" w:rsidRPr="00460CC4" w:rsidRDefault="00C11FC1" w:rsidP="00C11FC1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60CC4">
        <w:rPr>
          <w:rFonts w:ascii="Times New Roman" w:hAnsi="Times New Roman"/>
          <w:sz w:val="24"/>
          <w:szCs w:val="24"/>
        </w:rPr>
        <w:t xml:space="preserve">A </w:t>
      </w:r>
      <w:r w:rsidR="00F870D0" w:rsidRPr="00460CC4">
        <w:rPr>
          <w:rFonts w:ascii="Times New Roman" w:hAnsi="Times New Roman"/>
          <w:sz w:val="24"/>
          <w:szCs w:val="24"/>
        </w:rPr>
        <w:t>kedvezményezett</w:t>
      </w:r>
      <w:r w:rsidR="00460CC4" w:rsidRPr="00460CC4">
        <w:rPr>
          <w:rFonts w:ascii="Times New Roman" w:hAnsi="Times New Roman"/>
          <w:sz w:val="24"/>
          <w:szCs w:val="24"/>
        </w:rPr>
        <w:t xml:space="preserve"> </w:t>
      </w:r>
      <w:r w:rsidR="00F870D0" w:rsidRPr="00460CC4">
        <w:rPr>
          <w:rFonts w:ascii="Times New Roman" w:hAnsi="Times New Roman"/>
          <w:sz w:val="24"/>
          <w:szCs w:val="24"/>
        </w:rPr>
        <w:t xml:space="preserve">a </w:t>
      </w:r>
      <w:r w:rsidR="00460CC4" w:rsidRPr="00460CC4">
        <w:rPr>
          <w:rFonts w:ascii="Times New Roman" w:hAnsi="Times New Roman"/>
          <w:sz w:val="24"/>
          <w:szCs w:val="24"/>
        </w:rPr>
        <w:t>[</w:t>
      </w:r>
      <w:r w:rsidR="00460CC4" w:rsidRPr="00460CC4">
        <w:rPr>
          <w:rFonts w:ascii="Times New Roman" w:hAnsi="Times New Roman"/>
          <w:sz w:val="24"/>
          <w:szCs w:val="24"/>
          <w:highlight w:val="yellow"/>
        </w:rPr>
        <w:t>…</w:t>
      </w:r>
      <w:r w:rsidR="00460CC4" w:rsidRPr="00460CC4">
        <w:rPr>
          <w:rFonts w:ascii="Times New Roman" w:hAnsi="Times New Roman"/>
          <w:sz w:val="24"/>
          <w:szCs w:val="24"/>
        </w:rPr>
        <w:t xml:space="preserve">] </w:t>
      </w:r>
      <w:r w:rsidR="00F870D0" w:rsidRPr="00460CC4">
        <w:rPr>
          <w:rFonts w:ascii="Times New Roman" w:hAnsi="Times New Roman"/>
          <w:sz w:val="24"/>
          <w:szCs w:val="24"/>
        </w:rPr>
        <w:t xml:space="preserve">számú melléklet szerint nyilatkozott </w:t>
      </w:r>
      <w:r w:rsidRPr="00460CC4">
        <w:rPr>
          <w:rFonts w:ascii="Times New Roman" w:hAnsi="Times New Roman"/>
          <w:sz w:val="24"/>
          <w:szCs w:val="24"/>
        </w:rPr>
        <w:t xml:space="preserve">a </w:t>
      </w:r>
      <w:r w:rsidR="00F870D0" w:rsidRPr="00460CC4">
        <w:rPr>
          <w:rFonts w:ascii="Times New Roman" w:hAnsi="Times New Roman"/>
          <w:sz w:val="24"/>
          <w:szCs w:val="24"/>
        </w:rPr>
        <w:t xml:space="preserve">jelen </w:t>
      </w:r>
      <w:r w:rsidRPr="00460CC4">
        <w:rPr>
          <w:rFonts w:ascii="Times New Roman" w:hAnsi="Times New Roman"/>
          <w:sz w:val="24"/>
          <w:szCs w:val="24"/>
        </w:rPr>
        <w:t xml:space="preserve">támogatás odaítélését megelőző három év (háromszor háromszázhatvanöt nap) során </w:t>
      </w:r>
      <w:r w:rsidR="00F870D0" w:rsidRPr="00460CC4">
        <w:rPr>
          <w:rFonts w:ascii="Times New Roman" w:hAnsi="Times New Roman"/>
          <w:sz w:val="24"/>
          <w:szCs w:val="24"/>
        </w:rPr>
        <w:t xml:space="preserve">részére és a vele egy és ugyanazon vállalkozásnak minősülő vállalkozások részére Magyarországon </w:t>
      </w:r>
      <w:r w:rsidRPr="00460CC4">
        <w:rPr>
          <w:rFonts w:ascii="Times New Roman" w:hAnsi="Times New Roman"/>
          <w:sz w:val="24"/>
          <w:szCs w:val="24"/>
        </w:rPr>
        <w:t>nyújtott csekély összegű támogatások támogatástartalmáról.</w:t>
      </w:r>
      <w:r w:rsidR="00B92692" w:rsidRPr="00460CC4">
        <w:rPr>
          <w:rFonts w:ascii="Times New Roman" w:hAnsi="Times New Roman"/>
          <w:sz w:val="24"/>
          <w:szCs w:val="24"/>
        </w:rPr>
        <w:t xml:space="preserve"> </w:t>
      </w:r>
    </w:p>
    <w:p w:rsidR="00830463" w:rsidRDefault="00830463" w:rsidP="00C11FC1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60CC4">
        <w:rPr>
          <w:rFonts w:ascii="Times New Roman" w:hAnsi="Times New Roman"/>
          <w:sz w:val="24"/>
          <w:szCs w:val="24"/>
        </w:rPr>
        <w:t xml:space="preserve">A támogatást nyújtó </w:t>
      </w:r>
      <w:r w:rsidR="00F870D0" w:rsidRPr="00460CC4">
        <w:rPr>
          <w:rFonts w:ascii="Times New Roman" w:hAnsi="Times New Roman"/>
          <w:sz w:val="24"/>
          <w:szCs w:val="24"/>
        </w:rPr>
        <w:t>a</w:t>
      </w:r>
      <w:r w:rsidR="00460CC4" w:rsidRPr="00460CC4">
        <w:rPr>
          <w:rFonts w:ascii="Times New Roman" w:hAnsi="Times New Roman"/>
          <w:sz w:val="24"/>
          <w:szCs w:val="24"/>
        </w:rPr>
        <w:t xml:space="preserve"> [</w:t>
      </w:r>
      <w:r w:rsidR="00460CC4" w:rsidRPr="00460CC4">
        <w:rPr>
          <w:rFonts w:ascii="Times New Roman" w:hAnsi="Times New Roman"/>
          <w:sz w:val="24"/>
          <w:szCs w:val="24"/>
          <w:highlight w:val="yellow"/>
        </w:rPr>
        <w:t>…</w:t>
      </w:r>
      <w:r w:rsidR="00460CC4" w:rsidRPr="00460CC4">
        <w:rPr>
          <w:rFonts w:ascii="Times New Roman" w:hAnsi="Times New Roman"/>
          <w:sz w:val="24"/>
          <w:szCs w:val="24"/>
        </w:rPr>
        <w:t>]</w:t>
      </w:r>
      <w:r w:rsidR="00F870D0" w:rsidRPr="00460CC4">
        <w:rPr>
          <w:rFonts w:ascii="Times New Roman" w:hAnsi="Times New Roman"/>
          <w:sz w:val="24"/>
          <w:szCs w:val="24"/>
        </w:rPr>
        <w:t xml:space="preserve"> számú melléklet</w:t>
      </w:r>
      <w:r w:rsidR="00F870D0">
        <w:rPr>
          <w:rFonts w:ascii="Times New Roman" w:hAnsi="Times New Roman"/>
          <w:sz w:val="24"/>
          <w:szCs w:val="24"/>
        </w:rPr>
        <w:t xml:space="preserve"> szerint </w:t>
      </w:r>
      <w:r w:rsidRPr="00722240">
        <w:rPr>
          <w:rFonts w:ascii="Times New Roman" w:hAnsi="Times New Roman"/>
          <w:sz w:val="24"/>
          <w:szCs w:val="24"/>
        </w:rPr>
        <w:t xml:space="preserve">igazolást állít ki a támogatás összegéről bruttó támogatási egyenértékben kifejezve, és annak csekély összegű jellegéről, közvetlenül utalva az </w:t>
      </w:r>
      <w:r>
        <w:rPr>
          <w:rFonts w:ascii="Times New Roman" w:hAnsi="Times New Roman"/>
          <w:sz w:val="24"/>
          <w:szCs w:val="24"/>
        </w:rPr>
        <w:t xml:space="preserve">általános </w:t>
      </w:r>
      <w:r>
        <w:rPr>
          <w:rFonts w:ascii="Times New Roman" w:hAnsi="Times New Roman"/>
          <w:i/>
          <w:sz w:val="24"/>
          <w:szCs w:val="24"/>
        </w:rPr>
        <w:t xml:space="preserve">de minimis </w:t>
      </w:r>
      <w:r w:rsidRPr="00722240">
        <w:rPr>
          <w:rFonts w:ascii="Times New Roman" w:hAnsi="Times New Roman"/>
          <w:sz w:val="24"/>
          <w:szCs w:val="24"/>
        </w:rPr>
        <w:t>rendeletre.</w:t>
      </w:r>
    </w:p>
    <w:p w:rsidR="00E26882" w:rsidRPr="00C11FC1" w:rsidRDefault="00E26882" w:rsidP="00C11FC1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26882">
        <w:rPr>
          <w:rFonts w:ascii="Times New Roman" w:hAnsi="Times New Roman"/>
          <w:sz w:val="24"/>
          <w:szCs w:val="24"/>
        </w:rPr>
        <w:t xml:space="preserve">A támogatás euró </w:t>
      </w:r>
      <w:r w:rsidR="009B5B61">
        <w:rPr>
          <w:rFonts w:ascii="Times New Roman" w:hAnsi="Times New Roman"/>
          <w:sz w:val="24"/>
          <w:szCs w:val="24"/>
        </w:rPr>
        <w:t xml:space="preserve">és </w:t>
      </w:r>
      <w:r w:rsidRPr="00E26882">
        <w:rPr>
          <w:rFonts w:ascii="Times New Roman" w:hAnsi="Times New Roman"/>
          <w:sz w:val="24"/>
          <w:szCs w:val="24"/>
        </w:rPr>
        <w:t xml:space="preserve">forint </w:t>
      </w:r>
      <w:r w:rsidR="009B5B61">
        <w:rPr>
          <w:rFonts w:ascii="Times New Roman" w:hAnsi="Times New Roman"/>
          <w:sz w:val="24"/>
          <w:szCs w:val="24"/>
        </w:rPr>
        <w:t>közötti</w:t>
      </w:r>
      <w:r w:rsidR="009B5B61" w:rsidRPr="00E26882">
        <w:rPr>
          <w:rFonts w:ascii="Times New Roman" w:hAnsi="Times New Roman"/>
          <w:sz w:val="24"/>
          <w:szCs w:val="24"/>
        </w:rPr>
        <w:t xml:space="preserve"> </w:t>
      </w:r>
      <w:r w:rsidRPr="00E26882">
        <w:rPr>
          <w:rFonts w:ascii="Times New Roman" w:hAnsi="Times New Roman"/>
          <w:sz w:val="24"/>
          <w:szCs w:val="24"/>
        </w:rPr>
        <w:t>átváltásánál az európai uniós versenyjogi értelemben vett állami támogatásokkal kapcsolatos eljárásról és a regionális támogatási térképről szóló 37/2011. (</w:t>
      </w:r>
      <w:r w:rsidR="000A6E15">
        <w:rPr>
          <w:rFonts w:ascii="Times New Roman" w:hAnsi="Times New Roman"/>
          <w:sz w:val="24"/>
          <w:szCs w:val="24"/>
        </w:rPr>
        <w:t>III. 22.) Korm. rendelet 35. § (1) bekezdése</w:t>
      </w:r>
      <w:bookmarkStart w:id="0" w:name="_GoBack"/>
      <w:bookmarkEnd w:id="0"/>
      <w:r w:rsidRPr="00E26882">
        <w:rPr>
          <w:rFonts w:ascii="Times New Roman" w:hAnsi="Times New Roman"/>
          <w:sz w:val="24"/>
          <w:szCs w:val="24"/>
        </w:rPr>
        <w:t xml:space="preserve"> alapján kell eljárni.</w:t>
      </w:r>
    </w:p>
    <w:p w:rsidR="00E26882" w:rsidRDefault="00E26882" w:rsidP="00E26882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általános </w:t>
      </w:r>
      <w:r>
        <w:rPr>
          <w:rFonts w:ascii="Times New Roman" w:hAnsi="Times New Roman"/>
          <w:i/>
          <w:sz w:val="24"/>
          <w:szCs w:val="24"/>
        </w:rPr>
        <w:t xml:space="preserve">de minimis </w:t>
      </w:r>
      <w:r w:rsidRPr="00722240">
        <w:rPr>
          <w:rFonts w:ascii="Times New Roman" w:hAnsi="Times New Roman"/>
          <w:sz w:val="24"/>
          <w:szCs w:val="24"/>
        </w:rPr>
        <w:t>rendelet alapján nyújtott támogatás más csekély összegű támogatással</w:t>
      </w:r>
      <w:r w:rsidR="00271865">
        <w:rPr>
          <w:rFonts w:ascii="Times New Roman" w:hAnsi="Times New Roman"/>
          <w:sz w:val="24"/>
          <w:szCs w:val="24"/>
        </w:rPr>
        <w:t xml:space="preserve"> – a</w:t>
      </w:r>
      <w:r w:rsidR="00271865" w:rsidRPr="00271865">
        <w:rPr>
          <w:rFonts w:ascii="Times New Roman" w:hAnsi="Times New Roman"/>
          <w:sz w:val="24"/>
          <w:szCs w:val="24"/>
        </w:rPr>
        <w:t>z (EU) 2023/2832 bizottsági rendelet alapján nyújtott támogatás kivételével</w:t>
      </w:r>
      <w:r w:rsidR="00271865">
        <w:rPr>
          <w:rFonts w:ascii="Times New Roman" w:hAnsi="Times New Roman"/>
          <w:sz w:val="24"/>
          <w:szCs w:val="24"/>
        </w:rPr>
        <w:t xml:space="preserve"> –</w:t>
      </w:r>
      <w:r w:rsidR="00271865" w:rsidRPr="00271865">
        <w:rPr>
          <w:rFonts w:ascii="Times New Roman" w:hAnsi="Times New Roman"/>
          <w:sz w:val="24"/>
          <w:szCs w:val="24"/>
        </w:rPr>
        <w:t xml:space="preserve"> </w:t>
      </w:r>
      <w:r w:rsidR="00271865">
        <w:rPr>
          <w:rFonts w:ascii="Times New Roman" w:hAnsi="Times New Roman"/>
          <w:sz w:val="24"/>
          <w:szCs w:val="24"/>
        </w:rPr>
        <w:t>300.000 eurónak megfelelő forintösszegig</w:t>
      </w:r>
      <w:r>
        <w:rPr>
          <w:rFonts w:ascii="Times New Roman" w:hAnsi="Times New Roman"/>
          <w:sz w:val="24"/>
          <w:szCs w:val="24"/>
        </w:rPr>
        <w:t xml:space="preserve"> halmozható.</w:t>
      </w:r>
    </w:p>
    <w:p w:rsidR="00E26882" w:rsidRDefault="00E26882" w:rsidP="00E26882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</w:rPr>
        <w:t xml:space="preserve">Az általános csekély összegű támogatás halmozható azonos </w:t>
      </w:r>
      <w:r w:rsidR="00EB0525">
        <w:rPr>
          <w:rFonts w:ascii="Times New Roman" w:hAnsi="Times New Roman"/>
          <w:sz w:val="24"/>
          <w:szCs w:val="24"/>
        </w:rPr>
        <w:t>elszámolható</w:t>
      </w:r>
      <w:r w:rsidRPr="00397F27">
        <w:rPr>
          <w:rFonts w:ascii="Times New Roman" w:hAnsi="Times New Roman"/>
          <w:sz w:val="24"/>
          <w:szCs w:val="24"/>
        </w:rPr>
        <w:t xml:space="preserve"> költségek vonatkozásában vagy azonos kockázatfinanszírozási célú intézkedés vonatkozásában nyújtott 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:rsidR="00C11FC1" w:rsidRPr="00C11FC1" w:rsidRDefault="00C11FC1" w:rsidP="00C11FC1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460CC4">
        <w:rPr>
          <w:rFonts w:ascii="Times New Roman" w:hAnsi="Times New Roman"/>
          <w:sz w:val="24"/>
          <w:szCs w:val="24"/>
          <w:lang w:eastAsia="hu-HU"/>
        </w:rPr>
        <w:t>kedvezményezett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kijelenti, hogy – az </w:t>
      </w:r>
      <w:r w:rsidR="00830463">
        <w:rPr>
          <w:rFonts w:ascii="Times New Roman" w:hAnsi="Times New Roman"/>
          <w:sz w:val="24"/>
          <w:szCs w:val="24"/>
        </w:rPr>
        <w:t xml:space="preserve">általános </w:t>
      </w:r>
      <w:r w:rsidR="00830463">
        <w:rPr>
          <w:rFonts w:ascii="Times New Roman" w:hAnsi="Times New Roman"/>
          <w:i/>
          <w:sz w:val="24"/>
          <w:szCs w:val="24"/>
        </w:rPr>
        <w:t xml:space="preserve">de minimis </w:t>
      </w:r>
      <w:r w:rsidRPr="00C11FC1">
        <w:rPr>
          <w:rFonts w:ascii="Times New Roman" w:hAnsi="Times New Roman"/>
          <w:sz w:val="24"/>
          <w:szCs w:val="24"/>
        </w:rPr>
        <w:t xml:space="preserve">rendelet 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1. cikke (2) bekezdésének kivételével – a támogatást nem használja az </w:t>
      </w:r>
      <w:r w:rsidR="00830463">
        <w:rPr>
          <w:rFonts w:ascii="Times New Roman" w:hAnsi="Times New Roman"/>
          <w:sz w:val="24"/>
          <w:szCs w:val="24"/>
        </w:rPr>
        <w:t xml:space="preserve">általános </w:t>
      </w:r>
      <w:r w:rsidR="00830463">
        <w:rPr>
          <w:rFonts w:ascii="Times New Roman" w:hAnsi="Times New Roman"/>
          <w:i/>
          <w:sz w:val="24"/>
          <w:szCs w:val="24"/>
        </w:rPr>
        <w:t xml:space="preserve">de minimis </w:t>
      </w:r>
      <w:r w:rsidRPr="00C11FC1">
        <w:rPr>
          <w:rFonts w:ascii="Times New Roman" w:hAnsi="Times New Roman"/>
          <w:sz w:val="24"/>
          <w:szCs w:val="24"/>
        </w:rPr>
        <w:t xml:space="preserve">rendelet </w:t>
      </w:r>
      <w:r w:rsidRPr="00C11FC1">
        <w:rPr>
          <w:rFonts w:ascii="Times New Roman" w:hAnsi="Times New Roman"/>
          <w:sz w:val="24"/>
          <w:szCs w:val="24"/>
          <w:lang w:eastAsia="hu-HU"/>
        </w:rPr>
        <w:t>1. cikkének (1) bekezdésében meghatározott célokra.</w:t>
      </w:r>
    </w:p>
    <w:p w:rsidR="00C11FC1" w:rsidRPr="00C11FC1" w:rsidRDefault="00C11FC1" w:rsidP="00C11FC1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feleknek a támogatáshoz kapcsolódó iratokat az odaítélést követő 10 évig meg kell őrizniük, és a támogatást nyújtó ilyen irányú felhívása esetén a </w:t>
      </w:r>
      <w:r w:rsidR="00460CC4">
        <w:rPr>
          <w:rFonts w:ascii="Times New Roman" w:hAnsi="Times New Roman"/>
          <w:sz w:val="24"/>
          <w:szCs w:val="24"/>
          <w:lang w:eastAsia="hu-HU"/>
        </w:rPr>
        <w:t>kedvezményezett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köteles azokat bemutatni. A csekély összegű támogatási jogcímen nyújtott támogatásokról az Európai Bizottság kérésére 20 munkanapon belül információt kell szolgáltatni.</w:t>
      </w:r>
    </w:p>
    <w:p w:rsidR="00657EF7" w:rsidRPr="00C11FC1" w:rsidRDefault="00C11FC1" w:rsidP="00C11FC1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jelen szerződésben nem szabályozott kérdésekben az </w:t>
      </w:r>
      <w:r w:rsidR="00830463">
        <w:rPr>
          <w:rFonts w:ascii="Times New Roman" w:hAnsi="Times New Roman"/>
          <w:sz w:val="24"/>
          <w:szCs w:val="24"/>
        </w:rPr>
        <w:t xml:space="preserve">általános </w:t>
      </w:r>
      <w:r w:rsidR="00830463">
        <w:rPr>
          <w:rFonts w:ascii="Times New Roman" w:hAnsi="Times New Roman"/>
          <w:i/>
          <w:sz w:val="24"/>
          <w:szCs w:val="24"/>
        </w:rPr>
        <w:t xml:space="preserve">de minimis </w:t>
      </w:r>
      <w:r w:rsidRPr="00C11FC1">
        <w:rPr>
          <w:rFonts w:ascii="Times New Roman" w:hAnsi="Times New Roman"/>
          <w:sz w:val="24"/>
          <w:szCs w:val="24"/>
        </w:rPr>
        <w:t>rendelet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460CC4">
        <w:rPr>
          <w:rFonts w:ascii="Times New Roman" w:hAnsi="Times New Roman"/>
          <w:sz w:val="24"/>
          <w:szCs w:val="24"/>
          <w:lang w:eastAsia="hu-HU"/>
        </w:rPr>
        <w:t>[</w:t>
      </w:r>
      <w:r w:rsidRPr="00460CC4">
        <w:rPr>
          <w:rFonts w:ascii="Times New Roman" w:hAnsi="Times New Roman"/>
          <w:sz w:val="24"/>
          <w:szCs w:val="24"/>
          <w:highlight w:val="yellow"/>
          <w:lang w:eastAsia="hu-HU"/>
        </w:rPr>
        <w:t>valamint a tárgyhoz kapcsolódó egyéb jogszabályok vonatkozó</w:t>
      </w:r>
      <w:r w:rsidR="00460CC4">
        <w:rPr>
          <w:rFonts w:ascii="Times New Roman" w:hAnsi="Times New Roman"/>
          <w:sz w:val="24"/>
          <w:szCs w:val="24"/>
          <w:lang w:eastAsia="hu-HU"/>
        </w:rPr>
        <w:t>]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rendelkezései az irányadók.”</w:t>
      </w:r>
    </w:p>
    <w:sectPr w:rsidR="00657EF7" w:rsidRPr="00C1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CF" w:rsidRDefault="00FE42CF" w:rsidP="00C11FC1">
      <w:r>
        <w:separator/>
      </w:r>
    </w:p>
  </w:endnote>
  <w:endnote w:type="continuationSeparator" w:id="0">
    <w:p w:rsidR="00FE42CF" w:rsidRDefault="00FE42CF" w:rsidP="00C1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CF" w:rsidRDefault="00FE42CF" w:rsidP="00C11FC1">
      <w:r>
        <w:separator/>
      </w:r>
    </w:p>
  </w:footnote>
  <w:footnote w:type="continuationSeparator" w:id="0">
    <w:p w:rsidR="00FE42CF" w:rsidRDefault="00FE42CF" w:rsidP="00C1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D0FD9"/>
    <w:multiLevelType w:val="hybridMultilevel"/>
    <w:tmpl w:val="3C702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C1"/>
    <w:rsid w:val="000A6E15"/>
    <w:rsid w:val="00271865"/>
    <w:rsid w:val="002F7CAF"/>
    <w:rsid w:val="00460CC4"/>
    <w:rsid w:val="00590FF0"/>
    <w:rsid w:val="00624609"/>
    <w:rsid w:val="00653408"/>
    <w:rsid w:val="00657EF7"/>
    <w:rsid w:val="00830463"/>
    <w:rsid w:val="009B5B61"/>
    <w:rsid w:val="00B92692"/>
    <w:rsid w:val="00BB04C2"/>
    <w:rsid w:val="00C11FC1"/>
    <w:rsid w:val="00DC4AF5"/>
    <w:rsid w:val="00E26882"/>
    <w:rsid w:val="00EB0525"/>
    <w:rsid w:val="00F870D0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82E2A-ACB8-4711-AF68-C9A10BC5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FC1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1FC1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C11FC1"/>
    <w:rPr>
      <w:rFonts w:eastAsia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11FC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C11FC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68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688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246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460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4609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46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460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4</cp:revision>
  <dcterms:created xsi:type="dcterms:W3CDTF">2024-05-10T07:12:00Z</dcterms:created>
  <dcterms:modified xsi:type="dcterms:W3CDTF">2024-08-05T13:51:00Z</dcterms:modified>
</cp:coreProperties>
</file>